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DD" w:rsidRDefault="001462F5" w:rsidP="00590252">
      <w:pPr>
        <w:jc w:val="center"/>
        <w:rPr>
          <w:b/>
          <w:sz w:val="28"/>
        </w:rPr>
      </w:pPr>
      <w:r>
        <w:rPr>
          <w:b/>
          <w:sz w:val="28"/>
        </w:rPr>
        <w:t>Методические рекомендации по использованию конструкта урока</w:t>
      </w:r>
      <w:r w:rsidR="00590252">
        <w:rPr>
          <w:b/>
          <w:sz w:val="28"/>
        </w:rPr>
        <w:t xml:space="preserve"> </w:t>
      </w:r>
    </w:p>
    <w:p w:rsidR="00590252" w:rsidRDefault="00590252" w:rsidP="00590252">
      <w:pPr>
        <w:jc w:val="center"/>
        <w:rPr>
          <w:b/>
          <w:sz w:val="28"/>
        </w:rPr>
      </w:pPr>
      <w:r>
        <w:rPr>
          <w:b/>
          <w:sz w:val="28"/>
        </w:rPr>
        <w:t>окружающего мира</w:t>
      </w:r>
      <w:r w:rsidR="00843FDD">
        <w:rPr>
          <w:b/>
          <w:sz w:val="28"/>
        </w:rPr>
        <w:t xml:space="preserve"> </w:t>
      </w:r>
      <w:r>
        <w:rPr>
          <w:b/>
          <w:sz w:val="28"/>
        </w:rPr>
        <w:t>«Кто такие насекомые?»</w:t>
      </w:r>
    </w:p>
    <w:p w:rsidR="00590252" w:rsidRPr="00AE374F" w:rsidRDefault="00590252" w:rsidP="00590252">
      <w:pPr>
        <w:ind w:firstLine="708"/>
        <w:jc w:val="both"/>
        <w:rPr>
          <w:szCs w:val="26"/>
        </w:rPr>
      </w:pPr>
      <w:r w:rsidRPr="00AE374F">
        <w:rPr>
          <w:szCs w:val="26"/>
        </w:rPr>
        <w:t>Урок проводится по системе «Школа России», учебнику «Окружающий мир 1 класс, Плеш</w:t>
      </w:r>
      <w:r w:rsidRPr="00AE374F">
        <w:rPr>
          <w:szCs w:val="26"/>
        </w:rPr>
        <w:t>а</w:t>
      </w:r>
      <w:r w:rsidRPr="00AE374F">
        <w:rPr>
          <w:szCs w:val="26"/>
        </w:rPr>
        <w:t>ков А.А.» после изучения темы «</w:t>
      </w:r>
      <w:r w:rsidR="00F8622A" w:rsidRPr="00AE374F">
        <w:rPr>
          <w:szCs w:val="26"/>
        </w:rPr>
        <w:t>Что такое хвоинки?</w:t>
      </w:r>
      <w:r w:rsidRPr="00AE374F">
        <w:rPr>
          <w:szCs w:val="26"/>
        </w:rPr>
        <w:t xml:space="preserve">», на страницах </w:t>
      </w:r>
      <w:r w:rsidR="00F8622A" w:rsidRPr="00AE374F">
        <w:rPr>
          <w:szCs w:val="26"/>
        </w:rPr>
        <w:t>32-33</w:t>
      </w:r>
      <w:r w:rsidRPr="00AE374F">
        <w:rPr>
          <w:szCs w:val="26"/>
        </w:rPr>
        <w:t>. На изучение темы отв</w:t>
      </w:r>
      <w:r w:rsidRPr="00AE374F">
        <w:rPr>
          <w:szCs w:val="26"/>
        </w:rPr>
        <w:t>о</w:t>
      </w:r>
      <w:r w:rsidRPr="00AE374F">
        <w:rPr>
          <w:szCs w:val="26"/>
        </w:rPr>
        <w:t>диться 1 урок. Продолжительность урока 35 минут.</w:t>
      </w:r>
    </w:p>
    <w:p w:rsidR="00590252" w:rsidRPr="00AE374F" w:rsidRDefault="00590252" w:rsidP="00590252">
      <w:pPr>
        <w:ind w:firstLine="708"/>
        <w:jc w:val="both"/>
        <w:rPr>
          <w:szCs w:val="26"/>
        </w:rPr>
      </w:pPr>
      <w:r w:rsidRPr="00AE374F">
        <w:rPr>
          <w:szCs w:val="26"/>
        </w:rPr>
        <w:t xml:space="preserve">Для успешного изучения данной темы </w:t>
      </w:r>
      <w:proofErr w:type="gramStart"/>
      <w:r w:rsidRPr="00AE374F">
        <w:rPr>
          <w:szCs w:val="26"/>
          <w:u w:val="single"/>
        </w:rPr>
        <w:t>обучающемуся</w:t>
      </w:r>
      <w:proofErr w:type="gramEnd"/>
      <w:r w:rsidRPr="00AE374F">
        <w:rPr>
          <w:szCs w:val="26"/>
          <w:u w:val="single"/>
        </w:rPr>
        <w:t xml:space="preserve"> необходимо уметь</w:t>
      </w:r>
      <w:r w:rsidRPr="00AE374F">
        <w:rPr>
          <w:szCs w:val="26"/>
        </w:rPr>
        <w:t>:</w:t>
      </w:r>
    </w:p>
    <w:p w:rsidR="00590252" w:rsidRPr="00AE374F" w:rsidRDefault="00590252" w:rsidP="002349C6">
      <w:pPr>
        <w:pStyle w:val="a3"/>
        <w:numPr>
          <w:ilvl w:val="0"/>
          <w:numId w:val="1"/>
        </w:numPr>
        <w:ind w:left="426"/>
        <w:jc w:val="both"/>
        <w:rPr>
          <w:szCs w:val="26"/>
        </w:rPr>
      </w:pPr>
      <w:r w:rsidRPr="00AE374F">
        <w:rPr>
          <w:szCs w:val="26"/>
        </w:rPr>
        <w:t>Работать в группе;</w:t>
      </w:r>
    </w:p>
    <w:p w:rsidR="00590252" w:rsidRPr="00AE374F" w:rsidRDefault="00590252" w:rsidP="002349C6">
      <w:pPr>
        <w:pStyle w:val="a3"/>
        <w:numPr>
          <w:ilvl w:val="0"/>
          <w:numId w:val="1"/>
        </w:numPr>
        <w:ind w:left="426"/>
        <w:jc w:val="both"/>
        <w:rPr>
          <w:szCs w:val="26"/>
        </w:rPr>
      </w:pPr>
      <w:r w:rsidRPr="00AE374F">
        <w:rPr>
          <w:szCs w:val="28"/>
        </w:rPr>
        <w:t>Выделять главное в тексте в соответствии с учебным заданием;</w:t>
      </w:r>
    </w:p>
    <w:p w:rsidR="00590252" w:rsidRPr="00AE374F" w:rsidRDefault="00590252" w:rsidP="002349C6">
      <w:pPr>
        <w:pStyle w:val="a3"/>
        <w:numPr>
          <w:ilvl w:val="0"/>
          <w:numId w:val="1"/>
        </w:numPr>
        <w:ind w:left="426"/>
        <w:jc w:val="both"/>
        <w:rPr>
          <w:szCs w:val="26"/>
        </w:rPr>
      </w:pPr>
      <w:r w:rsidRPr="00AE374F">
        <w:rPr>
          <w:szCs w:val="28"/>
        </w:rPr>
        <w:t>Выполнять самостоятельную работу по образцу;</w:t>
      </w:r>
    </w:p>
    <w:p w:rsidR="00F8622A" w:rsidRPr="00AE374F" w:rsidRDefault="00F8622A" w:rsidP="002349C6">
      <w:pPr>
        <w:pStyle w:val="a3"/>
        <w:numPr>
          <w:ilvl w:val="0"/>
          <w:numId w:val="1"/>
        </w:numPr>
        <w:ind w:left="426"/>
        <w:jc w:val="both"/>
        <w:rPr>
          <w:szCs w:val="26"/>
        </w:rPr>
      </w:pPr>
      <w:r w:rsidRPr="00AE374F">
        <w:rPr>
          <w:szCs w:val="28"/>
        </w:rPr>
        <w:t>Уметь распознавать представителей животного мира;</w:t>
      </w:r>
    </w:p>
    <w:p w:rsidR="00590252" w:rsidRPr="00AE374F" w:rsidRDefault="00590252" w:rsidP="002349C6">
      <w:pPr>
        <w:pStyle w:val="a3"/>
        <w:numPr>
          <w:ilvl w:val="0"/>
          <w:numId w:val="1"/>
        </w:numPr>
        <w:ind w:left="426"/>
        <w:jc w:val="both"/>
        <w:rPr>
          <w:szCs w:val="26"/>
        </w:rPr>
      </w:pPr>
      <w:r w:rsidRPr="00AE374F">
        <w:rPr>
          <w:szCs w:val="28"/>
        </w:rPr>
        <w:t>Иметь развитое воображение, достаточный словарный запас и развитую речь.</w:t>
      </w:r>
    </w:p>
    <w:p w:rsidR="00590252" w:rsidRPr="00AE374F" w:rsidRDefault="00590252" w:rsidP="00590252">
      <w:pPr>
        <w:ind w:firstLine="708"/>
        <w:jc w:val="both"/>
        <w:rPr>
          <w:szCs w:val="28"/>
        </w:rPr>
      </w:pPr>
      <w:r w:rsidRPr="00AE374F">
        <w:rPr>
          <w:szCs w:val="28"/>
          <w:u w:val="single"/>
        </w:rPr>
        <w:t>Перечень компетенций и умений преподавателя</w:t>
      </w:r>
      <w:r w:rsidRPr="00AE374F">
        <w:rPr>
          <w:szCs w:val="28"/>
        </w:rPr>
        <w:t>: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ind w:left="426"/>
        <w:jc w:val="both"/>
        <w:rPr>
          <w:szCs w:val="26"/>
        </w:rPr>
      </w:pPr>
      <w:r w:rsidRPr="00AE374F">
        <w:rPr>
          <w:rFonts w:eastAsiaTheme="minorHAnsi"/>
          <w:szCs w:val="26"/>
          <w:lang w:eastAsia="en-US"/>
        </w:rPr>
        <w:t>применение активных методов обучения;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>определять цели и задачи урока в зависимости от его типа, с учетом особенностей возраста, класса, отдельных обучающихся;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>планировать уроки с учетом возрастных и индивидуальных особенностей обучающихся и в с</w:t>
      </w:r>
      <w:r w:rsidRPr="00AE374F">
        <w:rPr>
          <w:rFonts w:eastAsiaTheme="minorHAnsi"/>
          <w:szCs w:val="26"/>
          <w:lang w:eastAsia="en-US"/>
        </w:rPr>
        <w:t>о</w:t>
      </w:r>
      <w:r w:rsidRPr="00AE374F">
        <w:rPr>
          <w:rFonts w:eastAsiaTheme="minorHAnsi"/>
          <w:szCs w:val="26"/>
          <w:lang w:eastAsia="en-US"/>
        </w:rPr>
        <w:t>ответствии с санитарно-гигиеническими нормами;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>планировать работу с одаренными детьми в соответствии с их индивидуальными особенностями;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 xml:space="preserve">планировать коррекционно-развивающую работу с </w:t>
      </w:r>
      <w:proofErr w:type="gramStart"/>
      <w:r w:rsidRPr="00AE374F">
        <w:rPr>
          <w:rFonts w:eastAsiaTheme="minorHAnsi"/>
          <w:szCs w:val="26"/>
          <w:lang w:eastAsia="en-US"/>
        </w:rPr>
        <w:t>обучающимися</w:t>
      </w:r>
      <w:proofErr w:type="gramEnd"/>
      <w:r w:rsidRPr="00AE374F">
        <w:rPr>
          <w:rFonts w:eastAsiaTheme="minorHAnsi"/>
          <w:szCs w:val="26"/>
          <w:lang w:eastAsia="en-US"/>
        </w:rPr>
        <w:t>, имеющими трудности в об</w:t>
      </w:r>
      <w:r w:rsidRPr="00AE374F">
        <w:rPr>
          <w:rFonts w:eastAsiaTheme="minorHAnsi"/>
          <w:szCs w:val="26"/>
          <w:lang w:eastAsia="en-US"/>
        </w:rPr>
        <w:t>у</w:t>
      </w:r>
      <w:r w:rsidRPr="00AE374F">
        <w:rPr>
          <w:rFonts w:eastAsiaTheme="minorHAnsi"/>
          <w:szCs w:val="26"/>
          <w:lang w:eastAsia="en-US"/>
        </w:rPr>
        <w:t>чении;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>использовать ТСО в образовательном процессе;</w:t>
      </w:r>
    </w:p>
    <w:p w:rsidR="00AE374F" w:rsidRPr="00AE374F" w:rsidRDefault="00AE374F" w:rsidP="00AE374F">
      <w:pPr>
        <w:pStyle w:val="a3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eastAsiaTheme="minorHAnsi"/>
          <w:szCs w:val="26"/>
          <w:lang w:eastAsia="en-US"/>
        </w:rPr>
      </w:pPr>
      <w:r w:rsidRPr="00AE374F">
        <w:rPr>
          <w:rFonts w:eastAsiaTheme="minorHAnsi"/>
          <w:szCs w:val="26"/>
          <w:lang w:eastAsia="en-US"/>
        </w:rPr>
        <w:t>осуществлять отбор контрольно-измерительных материалов, диагностических методик в соо</w:t>
      </w:r>
      <w:r w:rsidRPr="00AE374F">
        <w:rPr>
          <w:rFonts w:eastAsiaTheme="minorHAnsi"/>
          <w:szCs w:val="26"/>
          <w:lang w:eastAsia="en-US"/>
        </w:rPr>
        <w:t>т</w:t>
      </w:r>
      <w:r w:rsidR="00810406">
        <w:rPr>
          <w:rFonts w:eastAsiaTheme="minorHAnsi"/>
          <w:szCs w:val="26"/>
          <w:lang w:eastAsia="en-US"/>
        </w:rPr>
        <w:t>ветствии с поставленной целью.</w:t>
      </w:r>
    </w:p>
    <w:p w:rsidR="00590252" w:rsidRPr="00AE374F" w:rsidRDefault="00590252" w:rsidP="00590252">
      <w:pPr>
        <w:ind w:left="708"/>
        <w:jc w:val="both"/>
        <w:rPr>
          <w:szCs w:val="26"/>
          <w:u w:val="single"/>
        </w:rPr>
      </w:pPr>
      <w:r w:rsidRPr="00AE374F">
        <w:rPr>
          <w:szCs w:val="26"/>
          <w:u w:val="single"/>
        </w:rPr>
        <w:t>Риски урока:</w:t>
      </w:r>
    </w:p>
    <w:p w:rsidR="00590252" w:rsidRPr="00AE374F" w:rsidRDefault="00590252" w:rsidP="002349C6">
      <w:pPr>
        <w:pStyle w:val="a3"/>
        <w:numPr>
          <w:ilvl w:val="0"/>
          <w:numId w:val="2"/>
        </w:numPr>
        <w:ind w:left="426"/>
        <w:jc w:val="both"/>
        <w:rPr>
          <w:szCs w:val="26"/>
        </w:rPr>
      </w:pPr>
      <w:r w:rsidRPr="00AE374F">
        <w:rPr>
          <w:szCs w:val="26"/>
        </w:rPr>
        <w:t>Учащиеся могут затрудняться в ответе на вопрос. Это можно исправить с помощью перефраз</w:t>
      </w:r>
      <w:r w:rsidRPr="00AE374F">
        <w:rPr>
          <w:szCs w:val="26"/>
        </w:rPr>
        <w:t>и</w:t>
      </w:r>
      <w:r w:rsidRPr="00AE374F">
        <w:rPr>
          <w:szCs w:val="26"/>
        </w:rPr>
        <w:t>рования вопроса.</w:t>
      </w:r>
    </w:p>
    <w:p w:rsidR="00590252" w:rsidRPr="00AE374F" w:rsidRDefault="00590252" w:rsidP="002349C6">
      <w:pPr>
        <w:pStyle w:val="a3"/>
        <w:numPr>
          <w:ilvl w:val="0"/>
          <w:numId w:val="2"/>
        </w:numPr>
        <w:ind w:left="426"/>
        <w:jc w:val="both"/>
        <w:rPr>
          <w:szCs w:val="26"/>
        </w:rPr>
      </w:pPr>
      <w:r w:rsidRPr="00AE374F">
        <w:rPr>
          <w:szCs w:val="26"/>
        </w:rPr>
        <w:t>Нарушение дисциплины во время дидактических игр. Это можно исправить частым напомин</w:t>
      </w:r>
      <w:r w:rsidRPr="00AE374F">
        <w:rPr>
          <w:szCs w:val="26"/>
        </w:rPr>
        <w:t>а</w:t>
      </w:r>
      <w:r w:rsidRPr="00AE374F">
        <w:rPr>
          <w:szCs w:val="26"/>
        </w:rPr>
        <w:t xml:space="preserve">нием о поведении на уроке: каждый раз напоминать о том, что идут уроки и шуметь нельзя. </w:t>
      </w:r>
    </w:p>
    <w:p w:rsidR="002969D4" w:rsidRPr="00AE374F" w:rsidRDefault="002969D4" w:rsidP="002349C6">
      <w:pPr>
        <w:pStyle w:val="a3"/>
        <w:numPr>
          <w:ilvl w:val="0"/>
          <w:numId w:val="2"/>
        </w:numPr>
        <w:ind w:left="426"/>
        <w:jc w:val="both"/>
        <w:rPr>
          <w:szCs w:val="26"/>
        </w:rPr>
      </w:pPr>
      <w:r w:rsidRPr="00AE374F">
        <w:rPr>
          <w:szCs w:val="26"/>
        </w:rPr>
        <w:t>Большой объем заданий, который нужно успеть провести. Необходимо вести урок в быстром темпе, мотивировать детей на быстрые ответы.</w:t>
      </w:r>
    </w:p>
    <w:tbl>
      <w:tblPr>
        <w:tblStyle w:val="a4"/>
        <w:tblW w:w="0" w:type="auto"/>
        <w:tblLook w:val="04A0"/>
      </w:tblPr>
      <w:tblGrid>
        <w:gridCol w:w="2518"/>
        <w:gridCol w:w="4536"/>
        <w:gridCol w:w="3544"/>
      </w:tblGrid>
      <w:tr w:rsidR="002349C6" w:rsidRPr="00AE374F" w:rsidTr="00AE374F">
        <w:tc>
          <w:tcPr>
            <w:tcW w:w="2518" w:type="dxa"/>
          </w:tcPr>
          <w:p w:rsidR="00590252" w:rsidRPr="00AE374F" w:rsidRDefault="00590252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Этап урока</w:t>
            </w:r>
          </w:p>
        </w:tc>
        <w:tc>
          <w:tcPr>
            <w:tcW w:w="4536" w:type="dxa"/>
          </w:tcPr>
          <w:p w:rsidR="00590252" w:rsidRPr="00AE374F" w:rsidRDefault="00590252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Риски</w:t>
            </w:r>
          </w:p>
        </w:tc>
        <w:tc>
          <w:tcPr>
            <w:tcW w:w="3544" w:type="dxa"/>
          </w:tcPr>
          <w:p w:rsidR="00590252" w:rsidRPr="00AE374F" w:rsidRDefault="00590252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Пути преодоления</w:t>
            </w:r>
          </w:p>
        </w:tc>
      </w:tr>
      <w:tr w:rsidR="002349C6" w:rsidRPr="00AE374F" w:rsidTr="00AE374F">
        <w:tc>
          <w:tcPr>
            <w:tcW w:w="2518" w:type="dxa"/>
          </w:tcPr>
          <w:p w:rsidR="00590252" w:rsidRPr="00AE374F" w:rsidRDefault="00F8622A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Мотивация к учебной деятельности</w:t>
            </w:r>
          </w:p>
        </w:tc>
        <w:tc>
          <w:tcPr>
            <w:tcW w:w="4536" w:type="dxa"/>
          </w:tcPr>
          <w:p w:rsidR="00590252" w:rsidRPr="00AE374F" w:rsidRDefault="00F8622A" w:rsidP="00F8622A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 xml:space="preserve">Дети затрудняться ответить на вопрос: «Какие группы животных «спрятались» на </w:t>
            </w:r>
            <w:proofErr w:type="gramStart"/>
            <w:r w:rsidRPr="00AE374F">
              <w:rPr>
                <w:sz w:val="24"/>
                <w:szCs w:val="26"/>
              </w:rPr>
              <w:t>диаграмме</w:t>
            </w:r>
            <w:proofErr w:type="gramEnd"/>
            <w:r w:rsidRPr="00AE374F">
              <w:rPr>
                <w:sz w:val="24"/>
                <w:szCs w:val="26"/>
              </w:rPr>
              <w:t xml:space="preserve"> и под </w:t>
            </w:r>
            <w:proofErr w:type="gramStart"/>
            <w:r w:rsidRPr="00AE374F">
              <w:rPr>
                <w:sz w:val="24"/>
                <w:szCs w:val="26"/>
              </w:rPr>
              <w:t>каким</w:t>
            </w:r>
            <w:proofErr w:type="gramEnd"/>
            <w:r w:rsidRPr="00AE374F">
              <w:rPr>
                <w:sz w:val="24"/>
                <w:szCs w:val="26"/>
              </w:rPr>
              <w:t xml:space="preserve"> цветом?»</w:t>
            </w:r>
          </w:p>
        </w:tc>
        <w:tc>
          <w:tcPr>
            <w:tcW w:w="3544" w:type="dxa"/>
          </w:tcPr>
          <w:p w:rsidR="00590252" w:rsidRPr="00AE374F" w:rsidRDefault="00F8622A" w:rsidP="00F8622A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Уточнить диаграмму – поме</w:t>
            </w:r>
            <w:r w:rsidRPr="00AE374F">
              <w:rPr>
                <w:sz w:val="24"/>
                <w:szCs w:val="26"/>
              </w:rPr>
              <w:t>с</w:t>
            </w:r>
            <w:r w:rsidRPr="00AE374F">
              <w:rPr>
                <w:sz w:val="24"/>
                <w:szCs w:val="26"/>
              </w:rPr>
              <w:t>тить картинки представителя из каждой группы животных.</w:t>
            </w:r>
          </w:p>
        </w:tc>
      </w:tr>
      <w:tr w:rsidR="002349C6" w:rsidRPr="00AE374F" w:rsidTr="00AE374F">
        <w:tc>
          <w:tcPr>
            <w:tcW w:w="2518" w:type="dxa"/>
          </w:tcPr>
          <w:p w:rsidR="00590252" w:rsidRPr="00AE374F" w:rsidRDefault="008C232B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Первичное закрепл</w:t>
            </w:r>
            <w:r w:rsidRPr="00AE374F">
              <w:rPr>
                <w:sz w:val="24"/>
                <w:szCs w:val="26"/>
              </w:rPr>
              <w:t>е</w:t>
            </w:r>
            <w:r w:rsidRPr="00AE374F">
              <w:rPr>
                <w:sz w:val="24"/>
                <w:szCs w:val="26"/>
              </w:rPr>
              <w:t>ние с проговариван</w:t>
            </w:r>
            <w:r w:rsidRPr="00AE374F">
              <w:rPr>
                <w:sz w:val="24"/>
                <w:szCs w:val="26"/>
              </w:rPr>
              <w:t>и</w:t>
            </w:r>
            <w:r w:rsidRPr="00AE374F">
              <w:rPr>
                <w:sz w:val="24"/>
                <w:szCs w:val="26"/>
              </w:rPr>
              <w:t>ем во внешней речи</w:t>
            </w:r>
          </w:p>
        </w:tc>
        <w:tc>
          <w:tcPr>
            <w:tcW w:w="4536" w:type="dxa"/>
          </w:tcPr>
          <w:p w:rsidR="00590252" w:rsidRPr="00AE374F" w:rsidRDefault="008C232B" w:rsidP="00F8622A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Группы ребят не правильно сделают з</w:t>
            </w:r>
            <w:r w:rsidRPr="00AE374F">
              <w:rPr>
                <w:sz w:val="24"/>
                <w:szCs w:val="26"/>
              </w:rPr>
              <w:t>а</w:t>
            </w:r>
            <w:r w:rsidRPr="00AE374F">
              <w:rPr>
                <w:sz w:val="24"/>
                <w:szCs w:val="26"/>
              </w:rPr>
              <w:t>дание. Будет шумно.</w:t>
            </w:r>
          </w:p>
        </w:tc>
        <w:tc>
          <w:tcPr>
            <w:tcW w:w="3544" w:type="dxa"/>
          </w:tcPr>
          <w:p w:rsidR="00590252" w:rsidRPr="00AE374F" w:rsidRDefault="00590252" w:rsidP="009D4A6C">
            <w:pPr>
              <w:jc w:val="both"/>
              <w:rPr>
                <w:sz w:val="24"/>
                <w:szCs w:val="26"/>
              </w:rPr>
            </w:pPr>
            <w:r w:rsidRPr="00AE374F">
              <w:rPr>
                <w:sz w:val="24"/>
                <w:szCs w:val="26"/>
              </w:rPr>
              <w:t>Качественное и поэтапное об</w:t>
            </w:r>
            <w:r w:rsidRPr="00AE374F">
              <w:rPr>
                <w:sz w:val="24"/>
                <w:szCs w:val="26"/>
              </w:rPr>
              <w:t>ъ</w:t>
            </w:r>
            <w:r w:rsidRPr="00AE374F">
              <w:rPr>
                <w:sz w:val="24"/>
                <w:szCs w:val="26"/>
              </w:rPr>
              <w:t>яснение учителя</w:t>
            </w:r>
            <w:r w:rsidR="008C232B" w:rsidRPr="00AE374F">
              <w:rPr>
                <w:sz w:val="24"/>
                <w:szCs w:val="26"/>
              </w:rPr>
              <w:t xml:space="preserve"> задания и пр</w:t>
            </w:r>
            <w:r w:rsidR="008C232B" w:rsidRPr="00AE374F">
              <w:rPr>
                <w:sz w:val="24"/>
                <w:szCs w:val="26"/>
              </w:rPr>
              <w:t>а</w:t>
            </w:r>
            <w:r w:rsidR="008C232B" w:rsidRPr="00AE374F">
              <w:rPr>
                <w:sz w:val="24"/>
                <w:szCs w:val="26"/>
              </w:rPr>
              <w:t>вил поведения в группе</w:t>
            </w:r>
            <w:r w:rsidRPr="00AE374F">
              <w:rPr>
                <w:sz w:val="24"/>
                <w:szCs w:val="26"/>
              </w:rPr>
              <w:t>.</w:t>
            </w:r>
          </w:p>
        </w:tc>
      </w:tr>
    </w:tbl>
    <w:p w:rsidR="00590252" w:rsidRPr="00AE374F" w:rsidRDefault="00590252" w:rsidP="00590252">
      <w:pPr>
        <w:ind w:left="708"/>
        <w:jc w:val="both"/>
        <w:rPr>
          <w:szCs w:val="26"/>
          <w:u w:val="single"/>
        </w:rPr>
      </w:pPr>
      <w:r w:rsidRPr="00AE374F">
        <w:rPr>
          <w:szCs w:val="26"/>
          <w:u w:val="single"/>
        </w:rPr>
        <w:t>Перечень наглядного  и раздаточного дидактического  материала:</w:t>
      </w:r>
    </w:p>
    <w:p w:rsidR="00590252" w:rsidRPr="00AE374F" w:rsidRDefault="00590252" w:rsidP="00590252">
      <w:pPr>
        <w:pStyle w:val="a3"/>
        <w:numPr>
          <w:ilvl w:val="0"/>
          <w:numId w:val="3"/>
        </w:numPr>
        <w:jc w:val="both"/>
        <w:rPr>
          <w:szCs w:val="26"/>
        </w:rPr>
      </w:pPr>
      <w:r w:rsidRPr="00AE374F">
        <w:rPr>
          <w:szCs w:val="26"/>
        </w:rPr>
        <w:t>мультимедийная презентация</w:t>
      </w:r>
    </w:p>
    <w:p w:rsidR="002969D4" w:rsidRPr="00AE374F" w:rsidRDefault="002969D4" w:rsidP="002969D4">
      <w:pPr>
        <w:pStyle w:val="a3"/>
        <w:numPr>
          <w:ilvl w:val="0"/>
          <w:numId w:val="3"/>
        </w:numPr>
        <w:jc w:val="both"/>
        <w:rPr>
          <w:szCs w:val="26"/>
        </w:rPr>
      </w:pPr>
      <w:r w:rsidRPr="00AE374F">
        <w:rPr>
          <w:szCs w:val="26"/>
        </w:rPr>
        <w:t>картинки насекомых, которые расклеиваются по всему классу</w:t>
      </w:r>
    </w:p>
    <w:p w:rsidR="00590252" w:rsidRPr="00AE374F" w:rsidRDefault="00590252" w:rsidP="00590252">
      <w:pPr>
        <w:pStyle w:val="a3"/>
        <w:numPr>
          <w:ilvl w:val="0"/>
          <w:numId w:val="3"/>
        </w:numPr>
        <w:jc w:val="both"/>
        <w:rPr>
          <w:szCs w:val="26"/>
        </w:rPr>
      </w:pPr>
      <w:r w:rsidRPr="00AE374F">
        <w:rPr>
          <w:szCs w:val="26"/>
        </w:rPr>
        <w:t>раздаточный материал (</w:t>
      </w:r>
      <w:proofErr w:type="spellStart"/>
      <w:proofErr w:type="gramStart"/>
      <w:r w:rsidR="002969D4" w:rsidRPr="00AE374F">
        <w:rPr>
          <w:szCs w:val="26"/>
        </w:rPr>
        <w:t>карточки-светофор</w:t>
      </w:r>
      <w:proofErr w:type="spellEnd"/>
      <w:proofErr w:type="gramEnd"/>
      <w:r w:rsidR="002969D4" w:rsidRPr="00AE374F">
        <w:rPr>
          <w:szCs w:val="26"/>
        </w:rPr>
        <w:t xml:space="preserve"> для самооценки</w:t>
      </w:r>
      <w:r w:rsidRPr="00AE374F">
        <w:rPr>
          <w:szCs w:val="26"/>
        </w:rPr>
        <w:t>)</w:t>
      </w:r>
    </w:p>
    <w:p w:rsidR="002969D4" w:rsidRPr="00AE374F" w:rsidRDefault="002969D4" w:rsidP="00590252">
      <w:pPr>
        <w:pStyle w:val="a3"/>
        <w:numPr>
          <w:ilvl w:val="0"/>
          <w:numId w:val="3"/>
        </w:numPr>
        <w:jc w:val="both"/>
        <w:rPr>
          <w:szCs w:val="26"/>
        </w:rPr>
      </w:pPr>
      <w:r w:rsidRPr="00AE374F">
        <w:rPr>
          <w:szCs w:val="26"/>
        </w:rPr>
        <w:t>тряпичный мяч для разгадывания кроссворда</w:t>
      </w:r>
    </w:p>
    <w:p w:rsidR="002969D4" w:rsidRPr="00AE374F" w:rsidRDefault="002969D4" w:rsidP="00590252">
      <w:pPr>
        <w:pStyle w:val="a3"/>
        <w:numPr>
          <w:ilvl w:val="0"/>
          <w:numId w:val="3"/>
        </w:numPr>
        <w:jc w:val="both"/>
        <w:rPr>
          <w:szCs w:val="26"/>
        </w:rPr>
      </w:pPr>
      <w:r w:rsidRPr="00AE374F">
        <w:rPr>
          <w:szCs w:val="26"/>
        </w:rPr>
        <w:t>тесты для проверки знаний</w:t>
      </w:r>
      <w:r w:rsidR="00843FDD" w:rsidRPr="00AE374F">
        <w:rPr>
          <w:szCs w:val="26"/>
        </w:rPr>
        <w:t>.</w:t>
      </w:r>
    </w:p>
    <w:p w:rsidR="00590252" w:rsidRPr="00AE374F" w:rsidRDefault="00590252" w:rsidP="00590252">
      <w:pPr>
        <w:ind w:left="708"/>
        <w:jc w:val="both"/>
        <w:rPr>
          <w:szCs w:val="26"/>
          <w:u w:val="single"/>
        </w:rPr>
      </w:pPr>
      <w:r w:rsidRPr="00AE374F">
        <w:rPr>
          <w:szCs w:val="26"/>
          <w:u w:val="single"/>
        </w:rPr>
        <w:t xml:space="preserve">Характер заданий, предлагаемых </w:t>
      </w:r>
      <w:proofErr w:type="gramStart"/>
      <w:r w:rsidRPr="00AE374F">
        <w:rPr>
          <w:szCs w:val="26"/>
          <w:u w:val="single"/>
        </w:rPr>
        <w:t>обучающимся</w:t>
      </w:r>
      <w:proofErr w:type="gramEnd"/>
      <w:r w:rsidRPr="00AE374F">
        <w:rPr>
          <w:szCs w:val="26"/>
          <w:u w:val="single"/>
        </w:rPr>
        <w:t>:</w:t>
      </w:r>
    </w:p>
    <w:p w:rsidR="00590252" w:rsidRPr="00AE374F" w:rsidRDefault="00590252" w:rsidP="00590252">
      <w:pPr>
        <w:pStyle w:val="a3"/>
        <w:numPr>
          <w:ilvl w:val="0"/>
          <w:numId w:val="4"/>
        </w:numPr>
        <w:jc w:val="both"/>
        <w:rPr>
          <w:szCs w:val="26"/>
        </w:rPr>
      </w:pPr>
      <w:r w:rsidRPr="00AE374F">
        <w:rPr>
          <w:szCs w:val="26"/>
        </w:rPr>
        <w:t>задания базового  уровня (найти и прочитать информацию из учебника по конкретному в</w:t>
      </w:r>
      <w:r w:rsidRPr="00AE374F">
        <w:rPr>
          <w:szCs w:val="26"/>
        </w:rPr>
        <w:t>о</w:t>
      </w:r>
      <w:r w:rsidRPr="00AE374F">
        <w:rPr>
          <w:szCs w:val="26"/>
        </w:rPr>
        <w:t xml:space="preserve">просу; </w:t>
      </w:r>
      <w:r w:rsidR="00843FDD" w:rsidRPr="00AE374F">
        <w:rPr>
          <w:szCs w:val="26"/>
        </w:rPr>
        <w:t>разгадывание кроссворда; объяснить значение выражения</w:t>
      </w:r>
      <w:r w:rsidRPr="00AE374F">
        <w:rPr>
          <w:szCs w:val="26"/>
        </w:rPr>
        <w:t>)</w:t>
      </w:r>
    </w:p>
    <w:p w:rsidR="00590252" w:rsidRPr="00AE374F" w:rsidRDefault="00590252" w:rsidP="00590252">
      <w:pPr>
        <w:pStyle w:val="a3"/>
        <w:numPr>
          <w:ilvl w:val="0"/>
          <w:numId w:val="4"/>
        </w:numPr>
        <w:jc w:val="both"/>
        <w:rPr>
          <w:szCs w:val="26"/>
        </w:rPr>
      </w:pPr>
      <w:r w:rsidRPr="00AE374F">
        <w:rPr>
          <w:szCs w:val="26"/>
        </w:rPr>
        <w:t xml:space="preserve">задания </w:t>
      </w:r>
      <w:r w:rsidR="00843FDD" w:rsidRPr="00AE374F">
        <w:rPr>
          <w:szCs w:val="26"/>
        </w:rPr>
        <w:t xml:space="preserve">для разного уровня детей: одаренных, успевающих и имеющих трудности в </w:t>
      </w:r>
      <w:r w:rsidR="002349C6" w:rsidRPr="00AE374F">
        <w:rPr>
          <w:szCs w:val="26"/>
        </w:rPr>
        <w:t>усвоении программы</w:t>
      </w:r>
      <w:r w:rsidRPr="00AE374F">
        <w:rPr>
          <w:szCs w:val="26"/>
        </w:rPr>
        <w:t xml:space="preserve"> (</w:t>
      </w:r>
      <w:proofErr w:type="spellStart"/>
      <w:r w:rsidR="00843FDD" w:rsidRPr="00AE374F">
        <w:rPr>
          <w:szCs w:val="26"/>
        </w:rPr>
        <w:t>разноуровневый</w:t>
      </w:r>
      <w:proofErr w:type="spellEnd"/>
      <w:r w:rsidR="00843FDD" w:rsidRPr="00AE374F">
        <w:rPr>
          <w:szCs w:val="26"/>
        </w:rPr>
        <w:t xml:space="preserve"> тест по проверке полученных знаний</w:t>
      </w:r>
      <w:r w:rsidRPr="00AE374F">
        <w:rPr>
          <w:szCs w:val="26"/>
        </w:rPr>
        <w:t>)</w:t>
      </w:r>
    </w:p>
    <w:p w:rsidR="00590252" w:rsidRPr="00AE374F" w:rsidRDefault="00590252" w:rsidP="00590252">
      <w:pPr>
        <w:pStyle w:val="a3"/>
        <w:numPr>
          <w:ilvl w:val="0"/>
          <w:numId w:val="4"/>
        </w:numPr>
        <w:jc w:val="both"/>
        <w:rPr>
          <w:szCs w:val="26"/>
        </w:rPr>
      </w:pPr>
      <w:r w:rsidRPr="00AE374F">
        <w:rPr>
          <w:szCs w:val="26"/>
        </w:rPr>
        <w:t>задания для групповой работы (</w:t>
      </w:r>
      <w:r w:rsidR="002969D4" w:rsidRPr="00AE374F">
        <w:rPr>
          <w:szCs w:val="26"/>
        </w:rPr>
        <w:t xml:space="preserve">определить относиться животное на картинке </w:t>
      </w:r>
      <w:r w:rsidR="00843FDD" w:rsidRPr="00AE374F">
        <w:rPr>
          <w:szCs w:val="26"/>
        </w:rPr>
        <w:t xml:space="preserve">к классу </w:t>
      </w:r>
      <w:proofErr w:type="gramStart"/>
      <w:r w:rsidR="00843FDD" w:rsidRPr="00AE374F">
        <w:rPr>
          <w:szCs w:val="26"/>
        </w:rPr>
        <w:t>Нас</w:t>
      </w:r>
      <w:r w:rsidR="00843FDD" w:rsidRPr="00AE374F">
        <w:rPr>
          <w:szCs w:val="26"/>
        </w:rPr>
        <w:t>е</w:t>
      </w:r>
      <w:r w:rsidR="00843FDD" w:rsidRPr="00AE374F">
        <w:rPr>
          <w:szCs w:val="26"/>
        </w:rPr>
        <w:t>комые</w:t>
      </w:r>
      <w:proofErr w:type="gramEnd"/>
      <w:r w:rsidR="00843FDD" w:rsidRPr="00AE374F">
        <w:rPr>
          <w:szCs w:val="26"/>
        </w:rPr>
        <w:t xml:space="preserve"> </w:t>
      </w:r>
      <w:r w:rsidR="002969D4" w:rsidRPr="00AE374F">
        <w:rPr>
          <w:szCs w:val="26"/>
        </w:rPr>
        <w:t xml:space="preserve">и объяснить по </w:t>
      </w:r>
      <w:proofErr w:type="gramStart"/>
      <w:r w:rsidR="002969D4" w:rsidRPr="00AE374F">
        <w:rPr>
          <w:szCs w:val="26"/>
        </w:rPr>
        <w:t>какому</w:t>
      </w:r>
      <w:proofErr w:type="gramEnd"/>
      <w:r w:rsidR="002969D4" w:rsidRPr="00AE374F">
        <w:rPr>
          <w:szCs w:val="26"/>
        </w:rPr>
        <w:t xml:space="preserve"> признаку</w:t>
      </w:r>
      <w:r w:rsidRPr="00AE374F">
        <w:rPr>
          <w:szCs w:val="26"/>
        </w:rPr>
        <w:t>)</w:t>
      </w:r>
    </w:p>
    <w:p w:rsidR="00590252" w:rsidRPr="00AE374F" w:rsidRDefault="00590252" w:rsidP="00590252">
      <w:pPr>
        <w:ind w:firstLine="708"/>
        <w:jc w:val="both"/>
        <w:rPr>
          <w:szCs w:val="26"/>
        </w:rPr>
      </w:pPr>
      <w:r w:rsidRPr="00AE374F">
        <w:rPr>
          <w:szCs w:val="26"/>
          <w:u w:val="single"/>
        </w:rPr>
        <w:t>Техническое оборудование:</w:t>
      </w:r>
      <w:r w:rsidRPr="00AE374F">
        <w:rPr>
          <w:szCs w:val="26"/>
        </w:rPr>
        <w:t xml:space="preserve"> ПК, проектор.</w:t>
      </w:r>
    </w:p>
    <w:p w:rsidR="002349C6" w:rsidRPr="00AE374F" w:rsidRDefault="00590252" w:rsidP="002349C6">
      <w:pPr>
        <w:ind w:firstLine="708"/>
        <w:jc w:val="both"/>
        <w:rPr>
          <w:szCs w:val="26"/>
        </w:rPr>
      </w:pPr>
      <w:r w:rsidRPr="00AE374F">
        <w:rPr>
          <w:szCs w:val="26"/>
          <w:u w:val="single"/>
        </w:rPr>
        <w:t>Описание предварительной  работы  педагога:</w:t>
      </w:r>
      <w:r w:rsidRPr="00AE374F">
        <w:rPr>
          <w:szCs w:val="26"/>
        </w:rPr>
        <w:t xml:space="preserve"> Перед началом урока необходимо настроить и проверить аппаратуру, </w:t>
      </w:r>
      <w:r w:rsidR="002349C6" w:rsidRPr="00AE374F">
        <w:rPr>
          <w:szCs w:val="26"/>
        </w:rPr>
        <w:t xml:space="preserve">расклеить картинки с изображением животных, раздать </w:t>
      </w:r>
      <w:proofErr w:type="spellStart"/>
      <w:proofErr w:type="gramStart"/>
      <w:r w:rsidR="002349C6" w:rsidRPr="00AE374F">
        <w:rPr>
          <w:szCs w:val="26"/>
        </w:rPr>
        <w:t>карточки-светофор</w:t>
      </w:r>
      <w:proofErr w:type="spellEnd"/>
      <w:proofErr w:type="gramEnd"/>
      <w:r w:rsidR="002349C6" w:rsidRPr="00AE374F">
        <w:rPr>
          <w:szCs w:val="26"/>
        </w:rPr>
        <w:t xml:space="preserve"> каждому ученику; </w:t>
      </w:r>
      <w:r w:rsidRPr="00AE374F">
        <w:rPr>
          <w:szCs w:val="26"/>
        </w:rPr>
        <w:t>проверить готовность детей к уроку.</w:t>
      </w:r>
    </w:p>
    <w:sectPr w:rsidR="002349C6" w:rsidRPr="00AE374F" w:rsidSect="00843F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24C0"/>
    <w:multiLevelType w:val="hybridMultilevel"/>
    <w:tmpl w:val="730E6012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1090448"/>
    <w:multiLevelType w:val="hybridMultilevel"/>
    <w:tmpl w:val="D4D21A8A"/>
    <w:lvl w:ilvl="0" w:tplc="5F5A5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E56B7"/>
    <w:multiLevelType w:val="hybridMultilevel"/>
    <w:tmpl w:val="D520D1B4"/>
    <w:lvl w:ilvl="0" w:tplc="5F5A5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64187"/>
    <w:multiLevelType w:val="hybridMultilevel"/>
    <w:tmpl w:val="34C84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AB4681"/>
    <w:multiLevelType w:val="hybridMultilevel"/>
    <w:tmpl w:val="F17A8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1462F5"/>
    <w:rsid w:val="001462F5"/>
    <w:rsid w:val="002349C6"/>
    <w:rsid w:val="002969D4"/>
    <w:rsid w:val="002E1AB3"/>
    <w:rsid w:val="00590252"/>
    <w:rsid w:val="005A2D62"/>
    <w:rsid w:val="00810406"/>
    <w:rsid w:val="00843FDD"/>
    <w:rsid w:val="008C232B"/>
    <w:rsid w:val="00AE374F"/>
    <w:rsid w:val="00D973BB"/>
    <w:rsid w:val="00E561A2"/>
    <w:rsid w:val="00F8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74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2F5"/>
    <w:pPr>
      <w:ind w:left="720"/>
      <w:contextualSpacing/>
    </w:pPr>
  </w:style>
  <w:style w:type="table" w:styleId="a4">
    <w:name w:val="Table Grid"/>
    <w:basedOn w:val="a1"/>
    <w:uiPriority w:val="59"/>
    <w:rsid w:val="0059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37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7</cp:revision>
  <dcterms:created xsi:type="dcterms:W3CDTF">2014-12-22T18:59:00Z</dcterms:created>
  <dcterms:modified xsi:type="dcterms:W3CDTF">2014-12-24T11:08:00Z</dcterms:modified>
</cp:coreProperties>
</file>